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21" w:rsidRDefault="00CF2B76" w:rsidP="00CF2B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B7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osiedzenia </w:t>
      </w:r>
    </w:p>
    <w:p w:rsidR="00CF2B76" w:rsidRPr="00CF2B76" w:rsidRDefault="00CF2B76" w:rsidP="00CF2B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Inwestycji, Infrastruktury i Planowania Przestrzennego</w:t>
      </w:r>
    </w:p>
    <w:p w:rsidR="00CF2B76" w:rsidRPr="00CF2B76" w:rsidRDefault="00F50736" w:rsidP="00CF2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Dzielnicy Białołęka m.</w:t>
      </w:r>
      <w:r w:rsidR="00CF2B76" w:rsidRPr="00CF2B76">
        <w:rPr>
          <w:rFonts w:ascii="Times New Roman" w:eastAsia="Times New Roman" w:hAnsi="Times New Roman" w:cs="Times New Roman"/>
          <w:sz w:val="24"/>
          <w:szCs w:val="24"/>
          <w:lang w:eastAsia="pl-PL"/>
        </w:rPr>
        <w:t>st. Warszawy</w:t>
      </w:r>
    </w:p>
    <w:p w:rsidR="00CF2B76" w:rsidRPr="00CF2B76" w:rsidRDefault="00CF2B76" w:rsidP="00CF2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6A0904">
        <w:rPr>
          <w:rFonts w:ascii="Times New Roman" w:eastAsia="Times New Roman" w:hAnsi="Times New Roman" w:cs="Times New Roman"/>
          <w:sz w:val="24"/>
          <w:szCs w:val="24"/>
          <w:lang w:eastAsia="pl-PL"/>
        </w:rPr>
        <w:t>13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</w:t>
      </w:r>
      <w:r w:rsidR="006A0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1402E4" w:rsidRDefault="001402E4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8D" w:rsidRDefault="00C5748D" w:rsidP="006A090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A0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Inwestycji, Infrastruktury i Planowania Przestrzennego </w:t>
      </w:r>
      <w:r>
        <w:rPr>
          <w:rFonts w:ascii="Times New Roman" w:hAnsi="Times New Roman" w:cs="Times New Roman"/>
          <w:sz w:val="24"/>
          <w:szCs w:val="24"/>
        </w:rPr>
        <w:t>otworzył posiedzenie Komisji i zaproponował następujący porządek obrad:</w:t>
      </w:r>
    </w:p>
    <w:p w:rsidR="00C5748D" w:rsidRDefault="00C5748D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</w:t>
      </w:r>
    </w:p>
    <w:p w:rsidR="00C5748D" w:rsidRDefault="00C5748D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</w:t>
      </w:r>
    </w:p>
    <w:p w:rsidR="00C5748D" w:rsidRDefault="006A0904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KIIiPP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projektu uchwały Rady Dzielnicy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wniesienia inicjatywy do Rady Miasta dotyczącej zmian w zał. nr II dla Dzielnicy Białołęka do uchwały Rady Miasta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budżetu Warszawy na 2015 rok, wraz z autopoprawką (druk nr 33 na sesję Rady dzielnicy zał. 1)</w:t>
      </w:r>
    </w:p>
    <w:p w:rsidR="00C5748D" w:rsidRDefault="006A0904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748D">
        <w:rPr>
          <w:rFonts w:ascii="Times New Roman" w:hAnsi="Times New Roman" w:cs="Times New Roman"/>
          <w:sz w:val="24"/>
          <w:szCs w:val="24"/>
        </w:rPr>
        <w:t xml:space="preserve">prawy </w:t>
      </w:r>
      <w:r>
        <w:rPr>
          <w:rFonts w:ascii="Times New Roman" w:hAnsi="Times New Roman" w:cs="Times New Roman"/>
          <w:sz w:val="24"/>
          <w:szCs w:val="24"/>
        </w:rPr>
        <w:t>bieżące i wolne wnioski</w:t>
      </w:r>
    </w:p>
    <w:p w:rsidR="00C5748D" w:rsidRDefault="00C5748D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</w:t>
      </w:r>
    </w:p>
    <w:p w:rsidR="00C5748D" w:rsidRDefault="00B47F54" w:rsidP="001402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</w:t>
      </w:r>
    </w:p>
    <w:p w:rsidR="00C5748D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8D" w:rsidRPr="00A442AA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6A090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A0904" w:rsidRDefault="006A0904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KIIiPP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Roszak</w:t>
      </w:r>
      <w:r w:rsidR="00C57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otworzył posiedzenie Komisji.</w:t>
      </w:r>
    </w:p>
    <w:p w:rsidR="006A0904" w:rsidRDefault="006A0904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904" w:rsidRPr="00A442AA" w:rsidRDefault="006A0904" w:rsidP="006A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>Ad 2</w:t>
      </w:r>
    </w:p>
    <w:p w:rsidR="006A0904" w:rsidRDefault="006A0904" w:rsidP="006A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9 za, 1 wstrzymujący, 0 przeciw.</w:t>
      </w:r>
    </w:p>
    <w:p w:rsidR="00C5748D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8D" w:rsidRPr="00A442AA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>Ad 3</w:t>
      </w:r>
    </w:p>
    <w:p w:rsidR="00C5748D" w:rsidRDefault="00F21A3B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</w:t>
      </w:r>
      <w:r w:rsidR="00B47F54">
        <w:rPr>
          <w:rFonts w:ascii="Times New Roman" w:hAnsi="Times New Roman" w:cs="Times New Roman"/>
          <w:sz w:val="24"/>
          <w:szCs w:val="24"/>
        </w:rPr>
        <w:t>Wiceburmistrz Piotr Smoczyński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F54">
        <w:rPr>
          <w:rFonts w:ascii="Times New Roman" w:hAnsi="Times New Roman" w:cs="Times New Roman"/>
          <w:sz w:val="24"/>
          <w:szCs w:val="24"/>
        </w:rPr>
        <w:t xml:space="preserve">Komisja podjęła uchwałę o pozytywnym zaopiniowaniu </w:t>
      </w:r>
      <w:r>
        <w:rPr>
          <w:rFonts w:ascii="Times New Roman" w:hAnsi="Times New Roman" w:cs="Times New Roman"/>
          <w:sz w:val="24"/>
          <w:szCs w:val="24"/>
        </w:rPr>
        <w:t xml:space="preserve">projektu uchwały druk nr 33 z autopoprawką 11 </w:t>
      </w:r>
      <w:r w:rsidR="00B47F54">
        <w:rPr>
          <w:rFonts w:ascii="Times New Roman" w:hAnsi="Times New Roman" w:cs="Times New Roman"/>
          <w:sz w:val="24"/>
          <w:szCs w:val="24"/>
        </w:rPr>
        <w:t xml:space="preserve">za, </w:t>
      </w:r>
      <w:r>
        <w:rPr>
          <w:rFonts w:ascii="Times New Roman" w:hAnsi="Times New Roman" w:cs="Times New Roman"/>
          <w:sz w:val="24"/>
          <w:szCs w:val="24"/>
        </w:rPr>
        <w:t xml:space="preserve">0 przeciw, 0 </w:t>
      </w:r>
      <w:proofErr w:type="spellStart"/>
      <w:r>
        <w:rPr>
          <w:rFonts w:ascii="Times New Roman" w:hAnsi="Times New Roman" w:cs="Times New Roman"/>
          <w:sz w:val="24"/>
          <w:szCs w:val="24"/>
        </w:rPr>
        <w:t>wstrzym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748D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8D" w:rsidRPr="00A442AA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>Ad 4</w:t>
      </w:r>
    </w:p>
    <w:p w:rsidR="007856B5" w:rsidRDefault="00F21A3B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zaproponował skierowanie pisma dot. aktualności studium do Zarządu z prośbą o pilne przygotowanie stanowiska. Pismo wpłynęło do Wydziału Obsługi Rady 08.04.2015 r. Rada Dzielnicy </w:t>
      </w:r>
      <w:r w:rsidR="005811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58114C">
        <w:rPr>
          <w:rFonts w:ascii="Times New Roman" w:hAnsi="Times New Roman" w:cs="Times New Roman"/>
          <w:sz w:val="24"/>
          <w:szCs w:val="24"/>
        </w:rPr>
        <w:t>6 tygodni</w:t>
      </w:r>
      <w:r>
        <w:rPr>
          <w:rFonts w:ascii="Times New Roman" w:hAnsi="Times New Roman" w:cs="Times New Roman"/>
          <w:sz w:val="24"/>
          <w:szCs w:val="24"/>
        </w:rPr>
        <w:t xml:space="preserve"> na ustosunkowanie się. Komisja jednogłośnie </w:t>
      </w:r>
      <w:r w:rsidR="0058114C">
        <w:rPr>
          <w:rFonts w:ascii="Times New Roman" w:hAnsi="Times New Roman" w:cs="Times New Roman"/>
          <w:sz w:val="24"/>
          <w:szCs w:val="24"/>
        </w:rPr>
        <w:t xml:space="preserve">poparła wniosek Przewodniczącego </w:t>
      </w:r>
      <w:r w:rsidR="0058114C">
        <w:rPr>
          <w:rFonts w:ascii="Times New Roman" w:hAnsi="Times New Roman" w:cs="Times New Roman"/>
          <w:sz w:val="24"/>
          <w:szCs w:val="24"/>
        </w:rPr>
        <w:br/>
        <w:t>11 za, 0 przeciw, o wstrzymujących.</w:t>
      </w:r>
    </w:p>
    <w:p w:rsidR="0058114C" w:rsidRDefault="0058114C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 pismem (zał. 3) </w:t>
      </w:r>
      <w:r w:rsidR="004A5F48">
        <w:rPr>
          <w:rFonts w:ascii="Times New Roman" w:hAnsi="Times New Roman" w:cs="Times New Roman"/>
          <w:sz w:val="24"/>
          <w:szCs w:val="24"/>
        </w:rPr>
        <w:t xml:space="preserve">ze Szkoły Podstawowej nr 112. Przewodniczący rozmawiał w tej sprawie z p. </w:t>
      </w:r>
      <w:proofErr w:type="spellStart"/>
      <w:r w:rsidR="004A5F48">
        <w:rPr>
          <w:rFonts w:ascii="Times New Roman" w:hAnsi="Times New Roman" w:cs="Times New Roman"/>
          <w:sz w:val="24"/>
          <w:szCs w:val="24"/>
        </w:rPr>
        <w:t>Waś</w:t>
      </w:r>
      <w:proofErr w:type="spellEnd"/>
      <w:r w:rsidR="004A5F48">
        <w:rPr>
          <w:rFonts w:ascii="Times New Roman" w:hAnsi="Times New Roman" w:cs="Times New Roman"/>
          <w:sz w:val="24"/>
          <w:szCs w:val="24"/>
        </w:rPr>
        <w:t xml:space="preserve"> Alicją Dyrektor Szkoły. Na wniosek Przewodniczącego Komisja prosi Zarząd </w:t>
      </w:r>
      <w:r w:rsidR="004A5F48">
        <w:rPr>
          <w:rFonts w:ascii="Times New Roman" w:hAnsi="Times New Roman" w:cs="Times New Roman"/>
          <w:sz w:val="24"/>
          <w:szCs w:val="24"/>
        </w:rPr>
        <w:br/>
        <w:t xml:space="preserve">o oszacowanie kosztów utwardzenia przedmiotowej drogi destruktem. </w:t>
      </w:r>
    </w:p>
    <w:p w:rsidR="00313DCD" w:rsidRDefault="00313DCD" w:rsidP="00313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pismem p. M</w:t>
      </w:r>
      <w:r w:rsidR="00112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12F2E">
        <w:rPr>
          <w:rFonts w:ascii="Times New Roman" w:hAnsi="Times New Roman" w:cs="Times New Roman"/>
          <w:sz w:val="24"/>
          <w:szCs w:val="24"/>
        </w:rPr>
        <w:t>.*</w:t>
      </w:r>
      <w:r>
        <w:rPr>
          <w:rFonts w:ascii="Times New Roman" w:hAnsi="Times New Roman" w:cs="Times New Roman"/>
          <w:sz w:val="24"/>
          <w:szCs w:val="24"/>
        </w:rPr>
        <w:t xml:space="preserve"> (zał. 4) i pismem p. J</w:t>
      </w:r>
      <w:r w:rsidR="00112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12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-K</w:t>
      </w:r>
      <w:r w:rsidR="00112F2E">
        <w:rPr>
          <w:rFonts w:ascii="Times New Roman" w:hAnsi="Times New Roman" w:cs="Times New Roman"/>
          <w:sz w:val="24"/>
          <w:szCs w:val="24"/>
        </w:rPr>
        <w:t>.*</w:t>
      </w:r>
      <w:r>
        <w:rPr>
          <w:rFonts w:ascii="Times New Roman" w:hAnsi="Times New Roman" w:cs="Times New Roman"/>
          <w:sz w:val="24"/>
          <w:szCs w:val="24"/>
        </w:rPr>
        <w:t xml:space="preserve"> (zał. 5) dot. dojazdu do osiedla „Przy Rzeczce”. </w:t>
      </w:r>
    </w:p>
    <w:p w:rsidR="00C5748D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8D" w:rsidRPr="00A442AA" w:rsidRDefault="00C5748D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>Ad 5</w:t>
      </w:r>
    </w:p>
    <w:p w:rsidR="00F21A3B" w:rsidRDefault="00F21A3B" w:rsidP="00F2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jednogłośnie przyjęła protokół 10 za, 0 przeciw, 0 wstrzymujących.</w:t>
      </w:r>
    </w:p>
    <w:p w:rsidR="00B46097" w:rsidRDefault="00B46097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97" w:rsidRPr="00A442AA" w:rsidRDefault="00B46097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2AA">
        <w:rPr>
          <w:rFonts w:ascii="Times New Roman" w:hAnsi="Times New Roman" w:cs="Times New Roman"/>
          <w:sz w:val="24"/>
          <w:szCs w:val="24"/>
          <w:u w:val="single"/>
        </w:rPr>
        <w:t>Ad 6</w:t>
      </w:r>
    </w:p>
    <w:p w:rsidR="00B46097" w:rsidRDefault="00B46097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KIIiPP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zamknął posiedzenie </w:t>
      </w:r>
      <w:proofErr w:type="spellStart"/>
      <w:r w:rsidR="00F21A3B">
        <w:rPr>
          <w:rFonts w:ascii="Times New Roman" w:hAnsi="Times New Roman" w:cs="Times New Roman"/>
          <w:sz w:val="24"/>
          <w:szCs w:val="24"/>
        </w:rPr>
        <w:t>KIIiPP</w:t>
      </w:r>
      <w:proofErr w:type="spellEnd"/>
      <w:r w:rsidR="00F21A3B">
        <w:rPr>
          <w:rFonts w:ascii="Times New Roman" w:hAnsi="Times New Roman" w:cs="Times New Roman"/>
          <w:sz w:val="24"/>
          <w:szCs w:val="24"/>
        </w:rPr>
        <w:t>.</w:t>
      </w:r>
    </w:p>
    <w:p w:rsidR="00B46097" w:rsidRDefault="00B46097" w:rsidP="00C5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97" w:rsidRDefault="00B46097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097">
        <w:rPr>
          <w:rFonts w:ascii="Times New Roman" w:hAnsi="Times New Roman" w:cs="Times New Roman"/>
          <w:i/>
          <w:sz w:val="24"/>
          <w:szCs w:val="24"/>
        </w:rPr>
        <w:t>Przewodniczący</w:t>
      </w:r>
    </w:p>
    <w:p w:rsidR="001402E4" w:rsidRDefault="00B46097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097">
        <w:rPr>
          <w:rFonts w:ascii="Times New Roman" w:hAnsi="Times New Roman" w:cs="Times New Roman"/>
          <w:i/>
          <w:sz w:val="24"/>
          <w:szCs w:val="24"/>
        </w:rPr>
        <w:t>Komisji Inwestycji, Infrastruktury</w:t>
      </w:r>
    </w:p>
    <w:p w:rsidR="00B46097" w:rsidRPr="00B46097" w:rsidRDefault="00B46097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46097">
        <w:rPr>
          <w:rFonts w:ascii="Times New Roman" w:hAnsi="Times New Roman" w:cs="Times New Roman"/>
          <w:i/>
          <w:sz w:val="24"/>
          <w:szCs w:val="24"/>
        </w:rPr>
        <w:t xml:space="preserve"> Planowania Przestrzennego</w:t>
      </w:r>
    </w:p>
    <w:p w:rsidR="00B46097" w:rsidRPr="00B46097" w:rsidRDefault="00B46097" w:rsidP="001402E4">
      <w:pPr>
        <w:spacing w:after="0" w:line="240" w:lineRule="auto"/>
        <w:ind w:left="120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6097" w:rsidRDefault="00B46097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097">
        <w:rPr>
          <w:rFonts w:ascii="Times New Roman" w:hAnsi="Times New Roman" w:cs="Times New Roman"/>
          <w:i/>
          <w:sz w:val="24"/>
          <w:szCs w:val="24"/>
        </w:rPr>
        <w:t>Waldemar Roszak</w:t>
      </w:r>
    </w:p>
    <w:p w:rsidR="00112F2E" w:rsidRDefault="00112F2E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2F2E" w:rsidRDefault="00112F2E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2F2E" w:rsidRPr="00B46097" w:rsidRDefault="00112F2E" w:rsidP="001402E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2F2E" w:rsidRPr="004D09D5" w:rsidRDefault="00112F2E" w:rsidP="00112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9D5">
        <w:rPr>
          <w:rFonts w:ascii="Times New Roman" w:hAnsi="Times New Roman" w:cs="Times New Roman"/>
          <w:sz w:val="20"/>
          <w:szCs w:val="20"/>
        </w:rPr>
        <w:t>* W publikowanym protokole wyłączono jawność informacji publicznej w zakresie danych os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4D09D5">
        <w:rPr>
          <w:rFonts w:ascii="Times New Roman" w:hAnsi="Times New Roman" w:cs="Times New Roman"/>
          <w:sz w:val="20"/>
          <w:szCs w:val="20"/>
        </w:rPr>
        <w:t xml:space="preserve">b działając w </w:t>
      </w:r>
      <w:r>
        <w:rPr>
          <w:rFonts w:ascii="Times New Roman" w:hAnsi="Times New Roman" w:cs="Times New Roman"/>
          <w:sz w:val="20"/>
          <w:szCs w:val="20"/>
        </w:rPr>
        <w:t>ich</w:t>
      </w:r>
      <w:r w:rsidRPr="004D09D5">
        <w:rPr>
          <w:rFonts w:ascii="Times New Roman" w:hAnsi="Times New Roman" w:cs="Times New Roman"/>
          <w:sz w:val="20"/>
          <w:szCs w:val="20"/>
        </w:rPr>
        <w:t xml:space="preserve"> interesie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4D09D5">
        <w:rPr>
          <w:rFonts w:ascii="Times New Roman" w:hAnsi="Times New Roman" w:cs="Times New Roman"/>
          <w:sz w:val="20"/>
          <w:szCs w:val="20"/>
        </w:rPr>
        <w:t xml:space="preserve">ze względu na ochronę </w:t>
      </w:r>
      <w:r>
        <w:rPr>
          <w:rFonts w:ascii="Times New Roman" w:hAnsi="Times New Roman" w:cs="Times New Roman"/>
          <w:sz w:val="20"/>
          <w:szCs w:val="20"/>
        </w:rPr>
        <w:t>ich</w:t>
      </w:r>
      <w:bookmarkStart w:id="0" w:name="_GoBack"/>
      <w:bookmarkEnd w:id="0"/>
      <w:r w:rsidRPr="004D09D5">
        <w:rPr>
          <w:rFonts w:ascii="Times New Roman" w:hAnsi="Times New Roman" w:cs="Times New Roman"/>
          <w:sz w:val="20"/>
          <w:szCs w:val="20"/>
        </w:rPr>
        <w:t xml:space="preserve"> prywatności. Podstawa prawna art. 5 ust. 2 ustawy z dnia 06.09.2001 r. o dostępie do informacji publicznej (Dz. U. z 2001 r. Nr 112, poz. 1198 z </w:t>
      </w:r>
      <w:proofErr w:type="spellStart"/>
      <w:r w:rsidRPr="004D09D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D09D5">
        <w:rPr>
          <w:rFonts w:ascii="Times New Roman" w:hAnsi="Times New Roman" w:cs="Times New Roman"/>
          <w:sz w:val="20"/>
          <w:szCs w:val="20"/>
        </w:rPr>
        <w:t>. zm.). Wyłączenia dokonała Ewa Bartoszek, główny specjalista w Wydziale Obs</w:t>
      </w:r>
      <w:r>
        <w:rPr>
          <w:rFonts w:ascii="Times New Roman" w:hAnsi="Times New Roman" w:cs="Times New Roman"/>
          <w:sz w:val="20"/>
          <w:szCs w:val="20"/>
        </w:rPr>
        <w:t>ługi Rady Dzielnicy dla Dzielnicy Białołęka</w:t>
      </w:r>
    </w:p>
    <w:p w:rsidR="00C5748D" w:rsidRPr="00C5748D" w:rsidRDefault="00C5748D" w:rsidP="00C5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48D" w:rsidRPr="00C5748D" w:rsidSect="00140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3ED3"/>
    <w:multiLevelType w:val="hybridMultilevel"/>
    <w:tmpl w:val="C1EA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2D"/>
    <w:rsid w:val="00112F2E"/>
    <w:rsid w:val="001402E4"/>
    <w:rsid w:val="00151C21"/>
    <w:rsid w:val="00313DCD"/>
    <w:rsid w:val="003E632D"/>
    <w:rsid w:val="004A5F48"/>
    <w:rsid w:val="005459F0"/>
    <w:rsid w:val="0058114C"/>
    <w:rsid w:val="006A0904"/>
    <w:rsid w:val="00731834"/>
    <w:rsid w:val="007856B5"/>
    <w:rsid w:val="00A442AA"/>
    <w:rsid w:val="00A93784"/>
    <w:rsid w:val="00B13156"/>
    <w:rsid w:val="00B46097"/>
    <w:rsid w:val="00B47F54"/>
    <w:rsid w:val="00C5748D"/>
    <w:rsid w:val="00CF2B76"/>
    <w:rsid w:val="00F21A3B"/>
    <w:rsid w:val="00F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Bezpalko Aneta</dc:creator>
  <cp:keywords/>
  <dc:description/>
  <cp:lastModifiedBy>Bartoszek Ewa</cp:lastModifiedBy>
  <cp:revision>8</cp:revision>
  <cp:lastPrinted>2015-04-14T09:22:00Z</cp:lastPrinted>
  <dcterms:created xsi:type="dcterms:W3CDTF">2015-02-04T09:05:00Z</dcterms:created>
  <dcterms:modified xsi:type="dcterms:W3CDTF">2015-04-14T12:24:00Z</dcterms:modified>
</cp:coreProperties>
</file>